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734D" w:rsidRDefault="00F1734D" w:rsidP="000945E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color w:val="4A4A4A"/>
        </w:rPr>
      </w:pPr>
    </w:p>
    <w:p w:rsidR="00F1734D" w:rsidRDefault="00BA35D6" w:rsidP="000945E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color w:val="4A4A4A"/>
        </w:rPr>
      </w:pPr>
      <w:r>
        <w:rPr>
          <w:rFonts w:ascii="Arial" w:hAnsi="Arial" w:cs="Arial"/>
          <w:b/>
          <w:bCs/>
          <w:noProof/>
          <w:color w:val="4A4A4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-44450</wp:posOffset>
                </wp:positionH>
                <wp:positionV relativeFrom="paragraph">
                  <wp:posOffset>189865</wp:posOffset>
                </wp:positionV>
                <wp:extent cx="6957695" cy="4951095"/>
                <wp:effectExtent l="0" t="0" r="0" b="1905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6957695" cy="49510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717E6" w:rsidRPr="000717E6" w:rsidRDefault="00AB2B29" w:rsidP="007A4E53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</w:pPr>
                            <w:r w:rsidRPr="000717E6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>Ежегодно в России гибнут на воде более 20 тысяч человек,</w:t>
                            </w:r>
                          </w:p>
                          <w:p w:rsidR="000717E6" w:rsidRPr="000717E6" w:rsidRDefault="00AB2B29" w:rsidP="000717E6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</w:pPr>
                            <w:r w:rsidRPr="000717E6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>среди них – дети!</w:t>
                            </w:r>
                          </w:p>
                          <w:p w:rsidR="000717E6" w:rsidRDefault="004F115B" w:rsidP="00CF5B77">
                            <w:pPr>
                              <w:jc w:val="center"/>
                              <w:rPr>
                                <w:b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943E2D">
                              <w:rPr>
                                <w:b/>
                                <w:noProof/>
                                <w:color w:val="FF0000"/>
                                <w:sz w:val="52"/>
                                <w:szCs w:val="52"/>
                                <w:lang w:eastAsia="ru-RU"/>
                              </w:rPr>
                              <w:drawing>
                                <wp:inline distT="0" distB="0" distL="0" distR="0" wp14:anchorId="16618025" wp14:editId="357DC417">
                                  <wp:extent cx="1928130" cy="1446639"/>
                                  <wp:effectExtent l="0" t="0" r="0" b="1270"/>
                                  <wp:docPr id="25" name="Рисунок 25" descr="C:\Users\OPB-Vk-Two\Desktop\ПАМЯТКА\zatoka7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5" descr="C:\Users\OPB-Vk-Two\Desktop\ПАМЯТКА\zatoka7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933306" cy="145052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943E2D">
                              <w:rPr>
                                <w:b/>
                                <w:noProof/>
                                <w:color w:val="FF0000"/>
                                <w:sz w:val="52"/>
                                <w:szCs w:val="52"/>
                                <w:lang w:eastAsia="ru-RU"/>
                              </w:rPr>
                              <w:t xml:space="preserve">   </w:t>
                            </w:r>
                            <w:bookmarkStart w:id="0" w:name="_GoBack"/>
                            <w:r w:rsidR="00943E2D" w:rsidRPr="00943E2D">
                              <w:rPr>
                                <w:b/>
                                <w:noProof/>
                                <w:color w:val="FF0000"/>
                                <w:sz w:val="20"/>
                                <w:szCs w:val="20"/>
                                <w:lang w:eastAsia="ru-RU"/>
                              </w:rPr>
                              <w:drawing>
                                <wp:inline distT="0" distB="0" distL="0" distR="0">
                                  <wp:extent cx="2090568" cy="1387366"/>
                                  <wp:effectExtent l="0" t="0" r="5080" b="3810"/>
                                  <wp:docPr id="24" name="Рисунок 24" descr="C:\Users\OPB-Vk-Two\Desktop\ПАМЯТКА\волна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4" descr="C:\Users\OPB-Vk-Two\Desktop\ПАМЯТКА\волна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090568" cy="138736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bookmarkEnd w:id="0"/>
                            <w:r>
                              <w:rPr>
                                <w:b/>
                                <w:noProof/>
                                <w:color w:val="FF0000"/>
                                <w:sz w:val="52"/>
                                <w:szCs w:val="52"/>
                                <w:lang w:eastAsia="ru-RU"/>
                              </w:rPr>
                              <w:t xml:space="preserve">  </w:t>
                            </w:r>
                            <w:r w:rsidR="00943E2D">
                              <w:rPr>
                                <w:b/>
                                <w:noProof/>
                                <w:color w:val="FF0000"/>
                                <w:sz w:val="52"/>
                                <w:szCs w:val="52"/>
                                <w:lang w:eastAsia="ru-RU"/>
                              </w:rPr>
                              <w:t xml:space="preserve"> </w:t>
                            </w:r>
                            <w:r w:rsidR="00943E2D" w:rsidRPr="00943E2D"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>
                                  <wp:extent cx="2140732" cy="1433483"/>
                                  <wp:effectExtent l="0" t="0" r="0" b="0"/>
                                  <wp:docPr id="27" name="Рисунок 2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150550" cy="144005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AB2B29" w:rsidRPr="000717E6" w:rsidRDefault="000717E6" w:rsidP="00CF5B77">
                            <w:pPr>
                              <w:jc w:val="center"/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>Купайтесь только в проверенных местах, на оборудованных пляжах, где дежурят спасатели!</w:t>
                            </w:r>
                            <w:r w:rsidR="00943E2D" w:rsidRPr="00943E2D">
                              <w:t xml:space="preserve"> </w:t>
                            </w:r>
                          </w:p>
                          <w:p w:rsidR="000717E6" w:rsidRDefault="00943E2D" w:rsidP="00CF5B77">
                            <w:pPr>
                              <w:jc w:val="center"/>
                              <w:rPr>
                                <w:b/>
                                <w:color w:val="FF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noProof/>
                                <w:color w:val="FF0000"/>
                                <w:sz w:val="20"/>
                                <w:szCs w:val="20"/>
                                <w:lang w:eastAsia="ru-RU"/>
                              </w:rPr>
                              <w:t xml:space="preserve"> </w:t>
                            </w:r>
                            <w:r w:rsidR="000717E6" w:rsidRPr="000717E6">
                              <w:rPr>
                                <w:b/>
                                <w:noProof/>
                                <w:color w:val="FF0000"/>
                                <w:sz w:val="20"/>
                                <w:szCs w:val="20"/>
                                <w:lang w:eastAsia="ru-RU"/>
                              </w:rPr>
                              <w:drawing>
                                <wp:inline distT="0" distB="0" distL="0" distR="0">
                                  <wp:extent cx="2124568" cy="1487368"/>
                                  <wp:effectExtent l="0" t="0" r="9525" b="0"/>
                                  <wp:docPr id="17" name="Рисунок 17" descr="C:\Users\OPB-Vk-Two\Desktop\ПАМЯТКА\на посту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7" descr="C:\Users\OPB-Vk-Two\Desktop\ПАМЯТКА\на посту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142194" cy="149970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napToGrid w:val="0"/>
                                <w:color w:val="000000"/>
                                <w:w w:val="0"/>
                                <w:sz w:val="0"/>
                                <w:szCs w:val="0"/>
                                <w:u w:color="000000"/>
                                <w:bdr w:val="none" w:sz="0" w:space="0" w:color="000000"/>
                                <w:shd w:val="clear" w:color="000000" w:fill="000000"/>
                                <w:lang w:eastAsia="x-none" w:bidi="x-none"/>
                              </w:rPr>
                              <w:t xml:space="preserve">      </w:t>
                            </w:r>
                            <w:r w:rsidRPr="00943E2D">
                              <w:rPr>
                                <w:rFonts w:ascii="Times New Roman" w:eastAsia="Times New Roman" w:hAnsi="Times New Roman" w:cs="Times New Roman"/>
                                <w:snapToGrid w:val="0"/>
                                <w:color w:val="000000"/>
                                <w:w w:val="0"/>
                                <w:sz w:val="0"/>
                                <w:szCs w:val="0"/>
                                <w:u w:color="000000"/>
                                <w:bdr w:val="none" w:sz="0" w:space="0" w:color="000000"/>
                                <w:shd w:val="clear" w:color="000000" w:fill="000000"/>
                                <w:lang w:val="x-none" w:eastAsia="x-none" w:bidi="x-none"/>
                              </w:rPr>
                              <w:t xml:space="preserve"> </w:t>
                            </w:r>
                            <w:r>
                              <w:t xml:space="preserve">          </w:t>
                            </w:r>
                            <w:r w:rsidRPr="00943E2D"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0ABC07FD" wp14:editId="6A8B29BB">
                                  <wp:extent cx="1997921" cy="1482177"/>
                                  <wp:effectExtent l="0" t="0" r="2540" b="3810"/>
                                  <wp:docPr id="23" name="Рисунок 2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998343" cy="148249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943E2D">
                              <w:rPr>
                                <w:rFonts w:ascii="Times New Roman" w:eastAsia="Times New Roman" w:hAnsi="Times New Roman" w:cs="Times New Roman"/>
                                <w:snapToGrid w:val="0"/>
                                <w:color w:val="000000"/>
                                <w:w w:val="0"/>
                                <w:sz w:val="0"/>
                                <w:szCs w:val="0"/>
                                <w:u w:color="000000"/>
                                <w:bdr w:val="none" w:sz="0" w:space="0" w:color="000000"/>
                                <w:shd w:val="clear" w:color="000000" w:fill="000000"/>
                                <w:lang w:val="x-none" w:eastAsia="x-none" w:bidi="x-none"/>
                              </w:rPr>
                              <w:t xml:space="preserve"> </w:t>
                            </w:r>
                          </w:p>
                          <w:p w:rsidR="00AB2B29" w:rsidRDefault="00AB2B29" w:rsidP="00AB2B2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3" o:spid="_x0000_s1026" style="position:absolute;margin-left:-3.5pt;margin-top:14.95pt;width:547.85pt;height:389.85pt;rotation:18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" filled="f" stroked="f" strokeweight="1pt">
                <v:textbox>
                  <w:txbxContent>
                    <w:p w:rsidR="000717E6" w:rsidRPr="000717E6" w:rsidRDefault="00AB2B29" w:rsidP="007A4E53">
                      <w:pPr>
                        <w:spacing w:after="0" w:line="240" w:lineRule="auto"/>
                        <w:jc w:val="center"/>
                        <w:rPr>
                          <w:b/>
                          <w:color w:val="FF0000"/>
                          <w:sz w:val="40"/>
                          <w:szCs w:val="40"/>
                        </w:rPr>
                      </w:pPr>
                      <w:r w:rsidRPr="000717E6">
                        <w:rPr>
                          <w:b/>
                          <w:color w:val="FF0000"/>
                          <w:sz w:val="40"/>
                          <w:szCs w:val="40"/>
                        </w:rPr>
                        <w:t>Ежегодно в России гибнут на воде более 20 тысяч человек,</w:t>
                      </w:r>
                    </w:p>
                    <w:p w:rsidR="000717E6" w:rsidRPr="000717E6" w:rsidRDefault="00AB2B29" w:rsidP="000717E6">
                      <w:pPr>
                        <w:spacing w:after="0" w:line="240" w:lineRule="auto"/>
                        <w:jc w:val="center"/>
                        <w:rPr>
                          <w:b/>
                          <w:color w:val="FF0000"/>
                          <w:sz w:val="40"/>
                          <w:szCs w:val="40"/>
                        </w:rPr>
                      </w:pPr>
                      <w:r w:rsidRPr="000717E6">
                        <w:rPr>
                          <w:b/>
                          <w:color w:val="FF0000"/>
                          <w:sz w:val="40"/>
                          <w:szCs w:val="40"/>
                        </w:rPr>
                        <w:t>среди них – дети!</w:t>
                      </w:r>
                    </w:p>
                    <w:p w:rsidR="000717E6" w:rsidRDefault="004F115B" w:rsidP="00CF5B77">
                      <w:pPr>
                        <w:jc w:val="center"/>
                        <w:rPr>
                          <w:b/>
                          <w:color w:val="FF0000"/>
                          <w:sz w:val="20"/>
                          <w:szCs w:val="20"/>
                        </w:rPr>
                      </w:pPr>
                      <w:r w:rsidRPr="00943E2D">
                        <w:rPr>
                          <w:b/>
                          <w:noProof/>
                          <w:color w:val="FF0000"/>
                          <w:sz w:val="52"/>
                          <w:szCs w:val="52"/>
                          <w:lang w:eastAsia="ru-RU"/>
                        </w:rPr>
                        <w:drawing>
                          <wp:inline distT="0" distB="0" distL="0" distR="0" wp14:anchorId="16618025" wp14:editId="357DC417">
                            <wp:extent cx="1928130" cy="1446639"/>
                            <wp:effectExtent l="0" t="0" r="0" b="1270"/>
                            <wp:docPr id="25" name="Рисунок 25" descr="C:\Users\OPB-Vk-Two\Desktop\ПАМЯТКА\zatoka7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5" descr="C:\Users\OPB-Vk-Two\Desktop\ПАМЯТКА\zatoka7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933306" cy="145052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943E2D">
                        <w:rPr>
                          <w:b/>
                          <w:noProof/>
                          <w:color w:val="FF0000"/>
                          <w:sz w:val="52"/>
                          <w:szCs w:val="52"/>
                          <w:lang w:eastAsia="ru-RU"/>
                        </w:rPr>
                        <w:t xml:space="preserve">   </w:t>
                      </w:r>
                      <w:bookmarkStart w:id="1" w:name="_GoBack"/>
                      <w:r w:rsidR="00943E2D" w:rsidRPr="00943E2D">
                        <w:rPr>
                          <w:b/>
                          <w:noProof/>
                          <w:color w:val="FF0000"/>
                          <w:sz w:val="20"/>
                          <w:szCs w:val="20"/>
                          <w:lang w:eastAsia="ru-RU"/>
                        </w:rPr>
                        <w:drawing>
                          <wp:inline distT="0" distB="0" distL="0" distR="0">
                            <wp:extent cx="2090568" cy="1387366"/>
                            <wp:effectExtent l="0" t="0" r="5080" b="3810"/>
                            <wp:docPr id="24" name="Рисунок 24" descr="C:\Users\OPB-Vk-Two\Desktop\ПАМЯТКА\волна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4" descr="C:\Users\OPB-Vk-Two\Desktop\ПАМЯТКА\волна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090568" cy="138736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bookmarkEnd w:id="1"/>
                      <w:r>
                        <w:rPr>
                          <w:b/>
                          <w:noProof/>
                          <w:color w:val="FF0000"/>
                          <w:sz w:val="52"/>
                          <w:szCs w:val="52"/>
                          <w:lang w:eastAsia="ru-RU"/>
                        </w:rPr>
                        <w:t xml:space="preserve">  </w:t>
                      </w:r>
                      <w:r w:rsidR="00943E2D">
                        <w:rPr>
                          <w:b/>
                          <w:noProof/>
                          <w:color w:val="FF0000"/>
                          <w:sz w:val="52"/>
                          <w:szCs w:val="52"/>
                          <w:lang w:eastAsia="ru-RU"/>
                        </w:rPr>
                        <w:t xml:space="preserve"> </w:t>
                      </w:r>
                      <w:r w:rsidR="00943E2D" w:rsidRPr="00943E2D">
                        <w:rPr>
                          <w:noProof/>
                          <w:lang w:eastAsia="ru-RU"/>
                        </w:rPr>
                        <w:drawing>
                          <wp:inline distT="0" distB="0" distL="0" distR="0">
                            <wp:extent cx="2140732" cy="1433483"/>
                            <wp:effectExtent l="0" t="0" r="0" b="0"/>
                            <wp:docPr id="27" name="Рисунок 2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7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150550" cy="144005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AB2B29" w:rsidRPr="000717E6" w:rsidRDefault="000717E6" w:rsidP="00CF5B77">
                      <w:pPr>
                        <w:jc w:val="center"/>
                        <w:rPr>
                          <w:b/>
                          <w:color w:val="FF0000"/>
                          <w:sz w:val="40"/>
                          <w:szCs w:val="40"/>
                        </w:rPr>
                      </w:pP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>Купайтесь только в проверенных местах, на оборудованных пляжах, где дежурят спасатели!</w:t>
                      </w:r>
                      <w:r w:rsidR="00943E2D" w:rsidRPr="00943E2D">
                        <w:t xml:space="preserve"> </w:t>
                      </w:r>
                    </w:p>
                    <w:p w:rsidR="000717E6" w:rsidRDefault="00943E2D" w:rsidP="00CF5B77">
                      <w:pPr>
                        <w:jc w:val="center"/>
                        <w:rPr>
                          <w:b/>
                          <w:color w:val="FF0000"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noProof/>
                          <w:color w:val="FF0000"/>
                          <w:sz w:val="20"/>
                          <w:szCs w:val="20"/>
                          <w:lang w:eastAsia="ru-RU"/>
                        </w:rPr>
                        <w:t xml:space="preserve"> </w:t>
                      </w:r>
                      <w:r w:rsidR="000717E6" w:rsidRPr="000717E6">
                        <w:rPr>
                          <w:b/>
                          <w:noProof/>
                          <w:color w:val="FF0000"/>
                          <w:sz w:val="20"/>
                          <w:szCs w:val="20"/>
                          <w:lang w:eastAsia="ru-RU"/>
                        </w:rPr>
                        <w:drawing>
                          <wp:inline distT="0" distB="0" distL="0" distR="0">
                            <wp:extent cx="2124568" cy="1487368"/>
                            <wp:effectExtent l="0" t="0" r="9525" b="0"/>
                            <wp:docPr id="17" name="Рисунок 17" descr="C:\Users\OPB-Vk-Two\Desktop\ПАМЯТКА\на посту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7" descr="C:\Users\OPB-Vk-Two\Desktop\ПАМЯТКА\на посту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142194" cy="149970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Times New Roman" w:eastAsia="Times New Roman" w:hAnsi="Times New Roman" w:cs="Times New Roman"/>
                          <w:snapToGrid w:val="0"/>
                          <w:color w:val="000000"/>
                          <w:w w:val="0"/>
                          <w:sz w:val="0"/>
                          <w:szCs w:val="0"/>
                          <w:u w:color="000000"/>
                          <w:bdr w:val="none" w:sz="0" w:space="0" w:color="000000"/>
                          <w:shd w:val="clear" w:color="000000" w:fill="000000"/>
                          <w:lang w:eastAsia="x-none" w:bidi="x-none"/>
                        </w:rPr>
                        <w:t xml:space="preserve">      </w:t>
                      </w:r>
                      <w:r w:rsidRPr="00943E2D">
                        <w:rPr>
                          <w:rFonts w:ascii="Times New Roman" w:eastAsia="Times New Roman" w:hAnsi="Times New Roman" w:cs="Times New Roman"/>
                          <w:snapToGrid w:val="0"/>
                          <w:color w:val="000000"/>
                          <w:w w:val="0"/>
                          <w:sz w:val="0"/>
                          <w:szCs w:val="0"/>
                          <w:u w:color="000000"/>
                          <w:bdr w:val="none" w:sz="0" w:space="0" w:color="000000"/>
                          <w:shd w:val="clear" w:color="000000" w:fill="000000"/>
                          <w:lang w:val="x-none" w:eastAsia="x-none" w:bidi="x-none"/>
                        </w:rPr>
                        <w:t xml:space="preserve"> </w:t>
                      </w:r>
                      <w:r>
                        <w:t xml:space="preserve">          </w:t>
                      </w:r>
                      <w:r w:rsidRPr="00943E2D"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0ABC07FD" wp14:editId="6A8B29BB">
                            <wp:extent cx="1997921" cy="1482177"/>
                            <wp:effectExtent l="0" t="0" r="2540" b="3810"/>
                            <wp:docPr id="23" name="Рисунок 2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998343" cy="148249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943E2D">
                        <w:rPr>
                          <w:rFonts w:ascii="Times New Roman" w:eastAsia="Times New Roman" w:hAnsi="Times New Roman" w:cs="Times New Roman"/>
                          <w:snapToGrid w:val="0"/>
                          <w:color w:val="000000"/>
                          <w:w w:val="0"/>
                          <w:sz w:val="0"/>
                          <w:szCs w:val="0"/>
                          <w:u w:color="000000"/>
                          <w:bdr w:val="none" w:sz="0" w:space="0" w:color="000000"/>
                          <w:shd w:val="clear" w:color="000000" w:fill="000000"/>
                          <w:lang w:val="x-none" w:eastAsia="x-none" w:bidi="x-none"/>
                        </w:rPr>
                        <w:t xml:space="preserve"> </w:t>
                      </w:r>
                    </w:p>
                    <w:p w:rsidR="00AB2B29" w:rsidRDefault="00AB2B29" w:rsidP="00AB2B29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:rsidR="00F1734D" w:rsidRDefault="00F1734D" w:rsidP="000945E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color w:val="4A4A4A"/>
        </w:rPr>
      </w:pPr>
    </w:p>
    <w:p w:rsidR="00F1734D" w:rsidRDefault="00F1734D" w:rsidP="000945E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color w:val="4A4A4A"/>
        </w:rPr>
      </w:pPr>
      <w:r>
        <w:rPr>
          <w:rFonts w:ascii="Arial" w:hAnsi="Arial" w:cs="Arial"/>
          <w:b/>
          <w:bCs/>
          <w:noProof/>
          <w:color w:val="4A4A4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-55245</wp:posOffset>
                </wp:positionH>
                <wp:positionV relativeFrom="paragraph">
                  <wp:posOffset>139065</wp:posOffset>
                </wp:positionV>
                <wp:extent cx="6457950" cy="3886200"/>
                <wp:effectExtent l="0" t="0" r="0" b="0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57950" cy="3886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w14:anchorId="21235F21" id="Прямоугольник 2" o:spid="_x0000_s1026" style="position:absolute;margin-left:-4.35pt;margin-top:10.95pt;width:508.5pt;height:30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" filled="f" stroked="f" strokeweight="1pt"/>
            </w:pict>
          </mc:Fallback>
        </mc:AlternateContent>
      </w:r>
    </w:p>
    <w:p w:rsidR="00F1734D" w:rsidRDefault="00F1734D" w:rsidP="000945E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color w:val="4A4A4A"/>
        </w:rPr>
      </w:pPr>
    </w:p>
    <w:p w:rsidR="00F1734D" w:rsidRDefault="00F1734D" w:rsidP="000945E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color w:val="4A4A4A"/>
        </w:rPr>
      </w:pPr>
    </w:p>
    <w:p w:rsidR="00F1734D" w:rsidRDefault="00F1734D" w:rsidP="000945E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color w:val="4A4A4A"/>
        </w:rPr>
      </w:pPr>
    </w:p>
    <w:p w:rsidR="00F1734D" w:rsidRDefault="00F1734D" w:rsidP="000945E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color w:val="4A4A4A"/>
        </w:rPr>
      </w:pPr>
    </w:p>
    <w:p w:rsidR="00F1734D" w:rsidRDefault="00F1734D" w:rsidP="000945E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color w:val="4A4A4A"/>
        </w:rPr>
      </w:pPr>
    </w:p>
    <w:p w:rsidR="00F1734D" w:rsidRDefault="00F1734D" w:rsidP="000945E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color w:val="4A4A4A"/>
        </w:rPr>
      </w:pPr>
    </w:p>
    <w:p w:rsidR="00F1734D" w:rsidRDefault="00F1734D" w:rsidP="000945E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color w:val="4A4A4A"/>
        </w:rPr>
      </w:pPr>
    </w:p>
    <w:p w:rsidR="00F1734D" w:rsidRDefault="00F1734D" w:rsidP="000945E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color w:val="4A4A4A"/>
        </w:rPr>
      </w:pPr>
    </w:p>
    <w:p w:rsidR="00F1734D" w:rsidRDefault="00F1734D" w:rsidP="000945E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color w:val="4A4A4A"/>
        </w:rPr>
      </w:pPr>
    </w:p>
    <w:p w:rsidR="00F1734D" w:rsidRDefault="00F1734D" w:rsidP="000945E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color w:val="4A4A4A"/>
        </w:rPr>
      </w:pPr>
    </w:p>
    <w:p w:rsidR="00F1734D" w:rsidRDefault="00F1734D" w:rsidP="000945E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color w:val="4A4A4A"/>
        </w:rPr>
      </w:pPr>
    </w:p>
    <w:p w:rsidR="00F1734D" w:rsidRDefault="00F1734D" w:rsidP="000945E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color w:val="4A4A4A"/>
        </w:rPr>
      </w:pPr>
    </w:p>
    <w:p w:rsidR="00F1734D" w:rsidRDefault="00F1734D" w:rsidP="000945E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color w:val="4A4A4A"/>
        </w:rPr>
      </w:pPr>
    </w:p>
    <w:p w:rsidR="00F1734D" w:rsidRDefault="00F1734D" w:rsidP="000945E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color w:val="4A4A4A"/>
        </w:rPr>
      </w:pPr>
    </w:p>
    <w:p w:rsidR="00F1734D" w:rsidRDefault="00F1734D" w:rsidP="000945E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color w:val="4A4A4A"/>
        </w:rPr>
      </w:pPr>
    </w:p>
    <w:p w:rsidR="00F1734D" w:rsidRDefault="00F1734D" w:rsidP="000945E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color w:val="4A4A4A"/>
        </w:rPr>
      </w:pPr>
    </w:p>
    <w:p w:rsidR="00F1734D" w:rsidRDefault="00F1734D" w:rsidP="000945E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color w:val="4A4A4A"/>
        </w:rPr>
      </w:pPr>
    </w:p>
    <w:p w:rsidR="00F1734D" w:rsidRDefault="00F1734D" w:rsidP="000945E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color w:val="4A4A4A"/>
        </w:rPr>
      </w:pPr>
    </w:p>
    <w:p w:rsidR="00F1734D" w:rsidRDefault="00F1734D" w:rsidP="000945E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color w:val="4A4A4A"/>
        </w:rPr>
      </w:pPr>
    </w:p>
    <w:p w:rsidR="00F1734D" w:rsidRDefault="00F1734D" w:rsidP="000945E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color w:val="4A4A4A"/>
        </w:rPr>
      </w:pPr>
    </w:p>
    <w:p w:rsidR="00F1734D" w:rsidRDefault="00F1734D" w:rsidP="000945E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color w:val="4A4A4A"/>
        </w:rPr>
      </w:pPr>
    </w:p>
    <w:p w:rsidR="00F1734D" w:rsidRDefault="00F1734D" w:rsidP="000945E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color w:val="4A4A4A"/>
        </w:rPr>
      </w:pPr>
    </w:p>
    <w:p w:rsidR="00F1734D" w:rsidRDefault="00F1734D" w:rsidP="000945E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color w:val="4A4A4A"/>
        </w:rPr>
      </w:pPr>
    </w:p>
    <w:p w:rsidR="00F1734D" w:rsidRDefault="00F1734D" w:rsidP="000945E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color w:val="4A4A4A"/>
        </w:rPr>
      </w:pPr>
    </w:p>
    <w:p w:rsidR="00F1734D" w:rsidRDefault="00F1734D" w:rsidP="000945E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color w:val="4A4A4A"/>
        </w:rPr>
      </w:pPr>
    </w:p>
    <w:p w:rsidR="00F1734D" w:rsidRDefault="00F1734D" w:rsidP="000945E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color w:val="4A4A4A"/>
        </w:rPr>
      </w:pPr>
      <w:r w:rsidRPr="00F1734D">
        <w:rPr>
          <w:rFonts w:ascii="Arial" w:hAnsi="Arial" w:cs="Arial"/>
          <w:b/>
          <w:bCs/>
          <w:noProof/>
          <w:color w:val="4A4A4A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-50412</wp:posOffset>
            </wp:positionH>
            <wp:positionV relativeFrom="paragraph">
              <wp:posOffset>101534</wp:posOffset>
            </wp:positionV>
            <wp:extent cx="6958940" cy="4925545"/>
            <wp:effectExtent l="0" t="0" r="0" b="8890"/>
            <wp:wrapNone/>
            <wp:docPr id="1" name="Рисунок 1" descr="C:\Users\OPB-Vk-Two\Desktop\ПАМЯТКА\Вода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PB-Vk-Two\Desktop\ПАМЯТКА\Вода-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8940" cy="4925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F1734D" w:rsidRDefault="00F1734D" w:rsidP="000945E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color w:val="4A4A4A"/>
        </w:rPr>
      </w:pPr>
    </w:p>
    <w:p w:rsidR="00F1734D" w:rsidRDefault="00F1734D" w:rsidP="000945E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color w:val="4A4A4A"/>
        </w:rPr>
      </w:pPr>
    </w:p>
    <w:p w:rsidR="00F1734D" w:rsidRDefault="00F1734D" w:rsidP="000945E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color w:val="4A4A4A"/>
        </w:rPr>
      </w:pPr>
    </w:p>
    <w:p w:rsidR="00F1734D" w:rsidRDefault="00F1734D" w:rsidP="000945E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color w:val="4A4A4A"/>
        </w:rPr>
      </w:pPr>
    </w:p>
    <w:p w:rsidR="00F1734D" w:rsidRDefault="00F1734D" w:rsidP="000945E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color w:val="4A4A4A"/>
        </w:rPr>
      </w:pPr>
    </w:p>
    <w:p w:rsidR="00F1734D" w:rsidRDefault="00F1734D" w:rsidP="000945E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color w:val="4A4A4A"/>
        </w:rPr>
      </w:pPr>
    </w:p>
    <w:p w:rsidR="00F1734D" w:rsidRDefault="00F1734D" w:rsidP="000945E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color w:val="4A4A4A"/>
        </w:rPr>
      </w:pPr>
    </w:p>
    <w:p w:rsidR="00F1734D" w:rsidRDefault="00F1734D" w:rsidP="000945E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color w:val="4A4A4A"/>
        </w:rPr>
      </w:pPr>
    </w:p>
    <w:p w:rsidR="00F1734D" w:rsidRDefault="00F1734D" w:rsidP="000945E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color w:val="4A4A4A"/>
        </w:rPr>
      </w:pPr>
    </w:p>
    <w:p w:rsidR="00F1734D" w:rsidRDefault="00F1734D" w:rsidP="000945E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color w:val="4A4A4A"/>
        </w:rPr>
      </w:pPr>
    </w:p>
    <w:p w:rsidR="00F1734D" w:rsidRDefault="00F1734D" w:rsidP="000945E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color w:val="4A4A4A"/>
        </w:rPr>
      </w:pPr>
    </w:p>
    <w:p w:rsidR="00F1734D" w:rsidRDefault="00F1734D" w:rsidP="000945E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color w:val="4A4A4A"/>
        </w:rPr>
      </w:pPr>
    </w:p>
    <w:p w:rsidR="00F1734D" w:rsidRDefault="00F1734D" w:rsidP="000945E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color w:val="4A4A4A"/>
        </w:rPr>
      </w:pPr>
    </w:p>
    <w:p w:rsidR="00F1734D" w:rsidRDefault="00F1734D" w:rsidP="000945E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color w:val="4A4A4A"/>
        </w:rPr>
      </w:pPr>
    </w:p>
    <w:p w:rsidR="00F1734D" w:rsidRDefault="00F1734D" w:rsidP="000945E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color w:val="4A4A4A"/>
        </w:rPr>
      </w:pPr>
    </w:p>
    <w:p w:rsidR="00F1734D" w:rsidRDefault="00F1734D" w:rsidP="000945E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color w:val="4A4A4A"/>
        </w:rPr>
      </w:pPr>
    </w:p>
    <w:p w:rsidR="00F1734D" w:rsidRDefault="00F1734D" w:rsidP="000945E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color w:val="4A4A4A"/>
        </w:rPr>
      </w:pPr>
    </w:p>
    <w:p w:rsidR="00F1734D" w:rsidRDefault="00F1734D" w:rsidP="000945E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color w:val="4A4A4A"/>
        </w:rPr>
      </w:pPr>
    </w:p>
    <w:p w:rsidR="00F1734D" w:rsidRDefault="00F1734D" w:rsidP="000945E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color w:val="4A4A4A"/>
        </w:rPr>
      </w:pPr>
    </w:p>
    <w:p w:rsidR="00F1734D" w:rsidRDefault="00F1734D" w:rsidP="000945E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color w:val="4A4A4A"/>
        </w:rPr>
      </w:pPr>
    </w:p>
    <w:p w:rsidR="00F1734D" w:rsidRDefault="00F1734D" w:rsidP="000945E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color w:val="4A4A4A"/>
        </w:rPr>
      </w:pPr>
    </w:p>
    <w:p w:rsidR="00F1734D" w:rsidRDefault="00F1734D" w:rsidP="000945E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color w:val="4A4A4A"/>
        </w:rPr>
      </w:pPr>
    </w:p>
    <w:p w:rsidR="00F1734D" w:rsidRDefault="00F1734D" w:rsidP="000945E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color w:val="4A4A4A"/>
        </w:rPr>
      </w:pPr>
    </w:p>
    <w:p w:rsidR="00F1734D" w:rsidRDefault="00F1734D" w:rsidP="000945E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color w:val="4A4A4A"/>
        </w:rPr>
      </w:pPr>
    </w:p>
    <w:p w:rsidR="00F1734D" w:rsidRDefault="00F1734D" w:rsidP="000945E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color w:val="4A4A4A"/>
        </w:rPr>
      </w:pPr>
    </w:p>
    <w:p w:rsidR="00F1734D" w:rsidRDefault="00F1734D" w:rsidP="000945E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color w:val="4A4A4A"/>
        </w:rPr>
      </w:pPr>
    </w:p>
    <w:p w:rsidR="00F1734D" w:rsidRPr="00F1734D" w:rsidRDefault="00F1734D" w:rsidP="00F1734D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4A4A4A"/>
          <w:sz w:val="36"/>
          <w:szCs w:val="36"/>
        </w:rPr>
      </w:pPr>
      <w:r>
        <w:rPr>
          <w:rFonts w:ascii="Arial" w:hAnsi="Arial" w:cs="Arial"/>
          <w:b/>
          <w:bCs/>
          <w:color w:val="4472C4" w:themeColor="accent5"/>
          <w:sz w:val="36"/>
          <w:szCs w:val="36"/>
        </w:rPr>
        <w:lastRenderedPageBreak/>
        <w:t>Правила поведения на воде</w:t>
      </w:r>
    </w:p>
    <w:p w:rsidR="00F1734D" w:rsidRPr="00DF597B" w:rsidRDefault="00F1734D" w:rsidP="00DF597B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jc w:val="both"/>
        <w:rPr>
          <w:rFonts w:ascii="Arial" w:hAnsi="Arial" w:cs="Arial"/>
          <w:color w:val="4A4A4A"/>
        </w:rPr>
      </w:pPr>
      <w:r w:rsidRPr="00DF597B">
        <w:rPr>
          <w:rFonts w:ascii="Arial" w:hAnsi="Arial" w:cs="Arial"/>
          <w:noProof/>
          <w:color w:val="4472C4" w:themeColor="accent5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3554730</wp:posOffset>
            </wp:positionH>
            <wp:positionV relativeFrom="paragraph">
              <wp:posOffset>31750</wp:posOffset>
            </wp:positionV>
            <wp:extent cx="3256915" cy="2155825"/>
            <wp:effectExtent l="0" t="0" r="635" b="0"/>
            <wp:wrapSquare wrapText="bothSides"/>
            <wp:docPr id="4" name="Рисунок 4" descr="C:\Users\OPB-Vk-Two\Desktop\ПАМЯТКА\вышка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OPB-Vk-Two\Desktop\ПАМЯТКА\вышка.jpe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6915" cy="215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F597B">
        <w:rPr>
          <w:rFonts w:ascii="Arial" w:hAnsi="Arial" w:cs="Arial"/>
          <w:color w:val="4A4A4A"/>
        </w:rPr>
        <w:t xml:space="preserve">Купаться только в разрешённых местах, на пляже. </w:t>
      </w:r>
    </w:p>
    <w:p w:rsidR="00F1734D" w:rsidRPr="00DF597B" w:rsidRDefault="00F1734D" w:rsidP="00DF597B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jc w:val="both"/>
        <w:rPr>
          <w:rFonts w:ascii="Arial" w:hAnsi="Arial" w:cs="Arial"/>
          <w:color w:val="4A4A4A"/>
        </w:rPr>
      </w:pPr>
      <w:r w:rsidRPr="00DF597B">
        <w:rPr>
          <w:rFonts w:ascii="Arial" w:hAnsi="Arial" w:cs="Arial"/>
          <w:color w:val="4A4A4A"/>
        </w:rPr>
        <w:t>Нельзя купаться, если температура воздуха ниже 22°С, а воды - ниже 18°С.</w:t>
      </w:r>
    </w:p>
    <w:p w:rsidR="00F1734D" w:rsidRPr="00DF597B" w:rsidRDefault="00F1734D" w:rsidP="00DF597B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jc w:val="both"/>
        <w:rPr>
          <w:rFonts w:ascii="Arial" w:hAnsi="Arial" w:cs="Arial"/>
          <w:color w:val="4A4A4A"/>
        </w:rPr>
      </w:pPr>
      <w:r w:rsidRPr="00DF597B">
        <w:rPr>
          <w:rFonts w:ascii="Arial" w:hAnsi="Arial" w:cs="Arial"/>
          <w:color w:val="4A4A4A"/>
        </w:rPr>
        <w:t>Нельзя купаться, если вы плохо себя чувствуете (при насморке, кашле, недомогании).</w:t>
      </w:r>
    </w:p>
    <w:p w:rsidR="00F1734D" w:rsidRPr="00DF597B" w:rsidRDefault="00F1734D" w:rsidP="00DF597B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jc w:val="both"/>
        <w:rPr>
          <w:rFonts w:ascii="Arial" w:hAnsi="Arial" w:cs="Arial"/>
          <w:color w:val="4A4A4A"/>
        </w:rPr>
      </w:pPr>
      <w:r w:rsidRPr="00DF597B">
        <w:rPr>
          <w:rFonts w:ascii="Arial" w:hAnsi="Arial" w:cs="Arial"/>
          <w:color w:val="4A4A4A"/>
        </w:rPr>
        <w:t>5. Нельзя входить в воду разогревшимся, и тем более вспотевшим (после бега, прыжков, игр).</w:t>
      </w:r>
    </w:p>
    <w:p w:rsidR="00F1734D" w:rsidRPr="00DF597B" w:rsidRDefault="00F1734D" w:rsidP="00DF597B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jc w:val="both"/>
        <w:rPr>
          <w:rFonts w:ascii="Arial" w:hAnsi="Arial" w:cs="Arial"/>
          <w:color w:val="4A4A4A"/>
        </w:rPr>
      </w:pPr>
      <w:r w:rsidRPr="00DF597B">
        <w:rPr>
          <w:rFonts w:ascii="Arial" w:hAnsi="Arial" w:cs="Arial"/>
          <w:color w:val="4A4A4A"/>
        </w:rPr>
        <w:t>6. Нельзя купаться в штор</w:t>
      </w:r>
      <w:r w:rsidR="00BB6B39">
        <w:rPr>
          <w:rFonts w:ascii="Arial" w:hAnsi="Arial" w:cs="Arial"/>
          <w:color w:val="4A4A4A"/>
        </w:rPr>
        <w:t xml:space="preserve">мовую погоду. </w:t>
      </w:r>
    </w:p>
    <w:p w:rsidR="00F1734D" w:rsidRPr="00DF597B" w:rsidRDefault="00F1734D" w:rsidP="00DF597B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jc w:val="both"/>
        <w:rPr>
          <w:rFonts w:ascii="Arial" w:hAnsi="Arial" w:cs="Arial"/>
          <w:color w:val="4A4A4A"/>
        </w:rPr>
      </w:pPr>
      <w:r w:rsidRPr="00DF597B">
        <w:rPr>
          <w:rFonts w:ascii="Arial" w:hAnsi="Arial" w:cs="Arial"/>
          <w:color w:val="4A4A4A"/>
        </w:rPr>
        <w:t>Не устраивайте в воде опасные игры.</w:t>
      </w:r>
    </w:p>
    <w:p w:rsidR="00BB6B39" w:rsidRPr="00BB6B39" w:rsidRDefault="00F1734D" w:rsidP="00BB6B39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jc w:val="both"/>
        <w:rPr>
          <w:rFonts w:ascii="Arial" w:hAnsi="Arial" w:cs="Arial"/>
          <w:color w:val="4A4A4A"/>
        </w:rPr>
      </w:pPr>
      <w:r w:rsidRPr="00DF597B">
        <w:rPr>
          <w:rFonts w:ascii="Arial" w:hAnsi="Arial" w:cs="Arial"/>
          <w:color w:val="4A4A4A"/>
        </w:rPr>
        <w:t>Не заплывайте далеко на надувных кругах и матрас</w:t>
      </w:r>
      <w:r w:rsidR="00DF597B" w:rsidRPr="00DF597B">
        <w:rPr>
          <w:rFonts w:ascii="Arial" w:hAnsi="Arial" w:cs="Arial"/>
          <w:color w:val="4A4A4A"/>
        </w:rPr>
        <w:t>ах</w:t>
      </w:r>
    </w:p>
    <w:p w:rsidR="00BB6B39" w:rsidRDefault="00BB6B39" w:rsidP="00BB6B39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4A4A4A"/>
        </w:rPr>
      </w:pPr>
      <w:r w:rsidRPr="00DF597B">
        <w:rPr>
          <w:rFonts w:ascii="Arial" w:hAnsi="Arial" w:cs="Arial"/>
          <w:noProof/>
          <w:color w:val="4A4A4A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-155860</wp:posOffset>
            </wp:positionH>
            <wp:positionV relativeFrom="paragraph">
              <wp:posOffset>137795</wp:posOffset>
            </wp:positionV>
            <wp:extent cx="3460115" cy="2483485"/>
            <wp:effectExtent l="0" t="0" r="6985" b="0"/>
            <wp:wrapSquare wrapText="bothSides"/>
            <wp:docPr id="5" name="Рисунок 5" descr="C:\Users\OPB-Vk-Two\Desktop\ПАМЯТКА\лод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OPB-Vk-Two\Desktop\ПАМЯТКА\лодка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0115" cy="2483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F597B" w:rsidRPr="00DF597B" w:rsidRDefault="00F1734D" w:rsidP="00DF597B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jc w:val="both"/>
        <w:rPr>
          <w:rFonts w:ascii="Arial" w:hAnsi="Arial" w:cs="Arial"/>
          <w:color w:val="4A4A4A"/>
        </w:rPr>
      </w:pPr>
      <w:r w:rsidRPr="00DF597B">
        <w:rPr>
          <w:rFonts w:ascii="Arial" w:hAnsi="Arial" w:cs="Arial"/>
          <w:color w:val="4A4A4A"/>
        </w:rPr>
        <w:t>Н</w:t>
      </w:r>
      <w:r w:rsidR="00DF597B" w:rsidRPr="00DF597B">
        <w:rPr>
          <w:rFonts w:ascii="Arial" w:hAnsi="Arial" w:cs="Arial"/>
          <w:color w:val="4A4A4A"/>
        </w:rPr>
        <w:t>е подплывайте близко к</w:t>
      </w:r>
      <w:r w:rsidRPr="00DF597B">
        <w:rPr>
          <w:rFonts w:ascii="Arial" w:hAnsi="Arial" w:cs="Arial"/>
          <w:color w:val="4A4A4A"/>
        </w:rPr>
        <w:t xml:space="preserve"> лодкам, катерам. Не заплывайте за буйки и не взбирайтесь на них.</w:t>
      </w:r>
      <w:r w:rsidR="00BB6B39">
        <w:rPr>
          <w:rFonts w:ascii="Arial" w:hAnsi="Arial" w:cs="Arial"/>
          <w:color w:val="4A4A4A"/>
        </w:rPr>
        <w:t xml:space="preserve"> </w:t>
      </w:r>
      <w:r w:rsidRPr="00DF597B">
        <w:rPr>
          <w:rFonts w:ascii="Arial" w:hAnsi="Arial" w:cs="Arial"/>
          <w:color w:val="4A4A4A"/>
        </w:rPr>
        <w:t>Не плавайте на самодельных плотах</w:t>
      </w:r>
      <w:r w:rsidR="00DF597B" w:rsidRPr="00DF597B">
        <w:rPr>
          <w:rFonts w:ascii="Arial" w:hAnsi="Arial" w:cs="Arial"/>
          <w:color w:val="4A4A4A"/>
        </w:rPr>
        <w:t xml:space="preserve">. </w:t>
      </w:r>
    </w:p>
    <w:p w:rsidR="00F1734D" w:rsidRPr="00BB6B39" w:rsidRDefault="00F1734D" w:rsidP="00DF597B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jc w:val="both"/>
        <w:rPr>
          <w:rFonts w:ascii="Arial" w:hAnsi="Arial" w:cs="Arial"/>
          <w:color w:val="4A4A4A"/>
        </w:rPr>
      </w:pPr>
      <w:r w:rsidRPr="00BB6B39">
        <w:rPr>
          <w:rFonts w:ascii="Arial" w:hAnsi="Arial" w:cs="Arial"/>
          <w:color w:val="4A4A4A"/>
        </w:rPr>
        <w:t>Если вы решили покататься на лодке, помните:</w:t>
      </w:r>
      <w:r w:rsidR="00DF597B" w:rsidRPr="00BB6B39">
        <w:rPr>
          <w:snapToGrid w:val="0"/>
          <w:color w:val="000000"/>
          <w:w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F1734D" w:rsidRPr="00BB6B39" w:rsidRDefault="00F1734D" w:rsidP="00DF597B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4A4A4A"/>
        </w:rPr>
      </w:pPr>
      <w:r w:rsidRPr="00BB6B39">
        <w:rPr>
          <w:rFonts w:ascii="Arial" w:hAnsi="Arial" w:cs="Arial"/>
          <w:color w:val="4A4A4A"/>
        </w:rPr>
        <w:t>- Не перегружайте лодки и катера, не подставляйте борт волне.</w:t>
      </w:r>
    </w:p>
    <w:p w:rsidR="00F1734D" w:rsidRPr="00BB6B39" w:rsidRDefault="00F1734D" w:rsidP="00DF597B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4A4A4A"/>
        </w:rPr>
      </w:pPr>
      <w:r w:rsidRPr="00BB6B39">
        <w:rPr>
          <w:rFonts w:ascii="Arial" w:hAnsi="Arial" w:cs="Arial"/>
          <w:color w:val="4A4A4A"/>
        </w:rPr>
        <w:t>- Не подплывайте к проходящим кораблям.</w:t>
      </w:r>
    </w:p>
    <w:p w:rsidR="00F1734D" w:rsidRPr="00BB6B39" w:rsidRDefault="00F1734D" w:rsidP="00DF597B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4A4A4A"/>
        </w:rPr>
      </w:pPr>
      <w:r w:rsidRPr="00BB6B39">
        <w:rPr>
          <w:rFonts w:ascii="Arial" w:hAnsi="Arial" w:cs="Arial"/>
          <w:color w:val="4A4A4A"/>
        </w:rPr>
        <w:t>- Не прыгайте в воду с бортов лодок.</w:t>
      </w:r>
    </w:p>
    <w:p w:rsidR="00F1734D" w:rsidRPr="00BB6B39" w:rsidRDefault="00F1734D" w:rsidP="00DF597B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4A4A4A"/>
        </w:rPr>
      </w:pPr>
      <w:r w:rsidRPr="00BB6B39">
        <w:rPr>
          <w:rFonts w:ascii="Arial" w:hAnsi="Arial" w:cs="Arial"/>
          <w:color w:val="4A4A4A"/>
        </w:rPr>
        <w:t>- Не меняйтесь местами при движении лодок, не стойте на сиденьях, не садитесь на борта.</w:t>
      </w:r>
    </w:p>
    <w:p w:rsidR="00F1734D" w:rsidRPr="00F1734D" w:rsidRDefault="00F1734D" w:rsidP="00DF597B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4A4A4A"/>
          <w:sz w:val="22"/>
          <w:szCs w:val="22"/>
        </w:rPr>
      </w:pPr>
      <w:r w:rsidRPr="00BB6B39">
        <w:rPr>
          <w:rFonts w:ascii="Arial" w:hAnsi="Arial" w:cs="Arial"/>
          <w:color w:val="4A4A4A"/>
        </w:rPr>
        <w:t>- Если лодка перевернулась, не отплывайте от нее до прибытия помощи</w:t>
      </w:r>
      <w:r w:rsidRPr="00F1734D">
        <w:rPr>
          <w:rFonts w:ascii="Arial" w:hAnsi="Arial" w:cs="Arial"/>
          <w:color w:val="4A4A4A"/>
          <w:sz w:val="22"/>
          <w:szCs w:val="22"/>
        </w:rPr>
        <w:t>.</w:t>
      </w:r>
    </w:p>
    <w:p w:rsidR="000945E5" w:rsidRDefault="000945E5" w:rsidP="000945E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4472C4" w:themeColor="accent5"/>
          <w:sz w:val="36"/>
          <w:szCs w:val="36"/>
        </w:rPr>
      </w:pPr>
    </w:p>
    <w:p w:rsidR="000945E5" w:rsidRDefault="000945E5" w:rsidP="00BB6B39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color w:val="4472C4" w:themeColor="accent5"/>
          <w:sz w:val="36"/>
          <w:szCs w:val="36"/>
        </w:rPr>
      </w:pPr>
      <w:r w:rsidRPr="00BB6B39">
        <w:rPr>
          <w:rFonts w:ascii="Arial" w:hAnsi="Arial" w:cs="Arial"/>
          <w:b/>
          <w:bCs/>
          <w:color w:val="4472C4" w:themeColor="accent5"/>
          <w:sz w:val="36"/>
          <w:szCs w:val="36"/>
        </w:rPr>
        <w:t>А что же делать, если вы вдруг поняли, что тонете?</w:t>
      </w:r>
    </w:p>
    <w:p w:rsidR="000945E5" w:rsidRDefault="000945E5" w:rsidP="00BB6B39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rFonts w:ascii="Arial" w:hAnsi="Arial" w:cs="Arial"/>
          <w:color w:val="4A4A4A"/>
        </w:rPr>
      </w:pPr>
      <w:r>
        <w:rPr>
          <w:rFonts w:ascii="Arial" w:hAnsi="Arial" w:cs="Arial"/>
          <w:color w:val="4A4A4A"/>
        </w:rPr>
        <w:t>Большинство людей тонут не из-за того, что плохо плавают, а потому что, заплыв далеко и испугавшись, поддаются панике и не надеются на себя. Вы можете позвать на помощь раз или два, но, если вам некому помочь, надейтесь только на себя.</w:t>
      </w:r>
    </w:p>
    <w:p w:rsidR="000945E5" w:rsidRDefault="000945E5" w:rsidP="00BB6B39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rFonts w:ascii="Arial" w:hAnsi="Arial" w:cs="Arial"/>
          <w:color w:val="4A4A4A"/>
        </w:rPr>
      </w:pPr>
      <w:r>
        <w:rPr>
          <w:rFonts w:ascii="Arial" w:hAnsi="Arial" w:cs="Arial"/>
          <w:color w:val="4A4A4A"/>
        </w:rPr>
        <w:t>Если у вас свело ногу судорогой, то примите позу «поплавок» и потяните на себя стопу.</w:t>
      </w:r>
    </w:p>
    <w:p w:rsidR="000945E5" w:rsidRDefault="000945E5" w:rsidP="00BB6B39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rFonts w:ascii="Arial" w:hAnsi="Arial" w:cs="Arial"/>
          <w:color w:val="4A4A4A"/>
        </w:rPr>
      </w:pPr>
      <w:r>
        <w:rPr>
          <w:rFonts w:ascii="Arial" w:hAnsi="Arial" w:cs="Arial"/>
          <w:color w:val="4A4A4A"/>
        </w:rPr>
        <w:t>Если вы сможете проплыть только 5 метров, значит, сможете проплыть и все 50 м!</w:t>
      </w:r>
    </w:p>
    <w:p w:rsidR="00BB6B39" w:rsidRDefault="000945E5" w:rsidP="00BB6B39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rFonts w:ascii="Arial" w:hAnsi="Arial" w:cs="Arial"/>
          <w:color w:val="4A4A4A"/>
        </w:rPr>
      </w:pPr>
      <w:r>
        <w:rPr>
          <w:rFonts w:ascii="Arial" w:hAnsi="Arial" w:cs="Arial"/>
          <w:color w:val="4A4A4A"/>
        </w:rPr>
        <w:t>Не поддавайтесь панике, то есть, не молотите по воде руками и не кричите: «Спасите, тону!», а постарайтесь экономить силы и сохранять размеренное дыхание.</w:t>
      </w:r>
    </w:p>
    <w:p w:rsidR="000945E5" w:rsidRDefault="000945E5" w:rsidP="00BB6B39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rFonts w:ascii="Arial" w:hAnsi="Arial" w:cs="Arial"/>
          <w:color w:val="4A4A4A"/>
        </w:rPr>
      </w:pPr>
      <w:r>
        <w:rPr>
          <w:rFonts w:ascii="Arial" w:hAnsi="Arial" w:cs="Arial"/>
          <w:color w:val="4A4A4A"/>
        </w:rPr>
        <w:t>Проплывите в сторону берега, сколько сможете, а после этого отдохните. Вы знаете, как можно отдохнуть на воде? Первый способ - лежа на спине. Надо раскинуть руки и ноги, лечь головой на воду, закрыть глаза и расслабиться. При этом нужно только чуть-чуть двигать ногами, помогая себе держаться в горизонтальном положении. Медленно вдохнуть, задержать воздух, медленно выдохнуть.</w:t>
      </w:r>
    </w:p>
    <w:p w:rsidR="00960473" w:rsidRDefault="00AB2B29" w:rsidP="003953C9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rFonts w:ascii="Arial" w:hAnsi="Arial" w:cs="Arial"/>
          <w:color w:val="4A4A4A"/>
        </w:rPr>
      </w:pPr>
      <w:r w:rsidRPr="00C0739A">
        <w:rPr>
          <w:noProof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2729865</wp:posOffset>
            </wp:positionH>
            <wp:positionV relativeFrom="paragraph">
              <wp:posOffset>132080</wp:posOffset>
            </wp:positionV>
            <wp:extent cx="4085590" cy="1967865"/>
            <wp:effectExtent l="0" t="0" r="0" b="0"/>
            <wp:wrapThrough wrapText="bothSides">
              <wp:wrapPolygon edited="0">
                <wp:start x="0" y="0"/>
                <wp:lineTo x="0" y="21328"/>
                <wp:lineTo x="21452" y="21328"/>
                <wp:lineTo x="21452" y="0"/>
                <wp:lineTo x="0" y="0"/>
              </wp:wrapPolygon>
            </wp:wrapThrough>
            <wp:docPr id="7" name="Рисунок 7" descr="C:\Users\OPB-Vk-Two\Desktop\ПАМЯТКА\поплавок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OPB-Vk-Two\Desktop\ПАМЯТКА\поплавок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58" t="31488" b="6988"/>
                    <a:stretch/>
                  </pic:blipFill>
                  <pic:spPr bwMode="auto">
                    <a:xfrm>
                      <a:off x="0" y="0"/>
                      <a:ext cx="4085590" cy="1967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945E5" w:rsidRPr="00F348E0">
        <w:rPr>
          <w:rFonts w:ascii="Arial" w:hAnsi="Arial" w:cs="Arial"/>
          <w:color w:val="4A4A4A"/>
        </w:rPr>
        <w:t>Второй способ - «поплавок». Вдохнуть, погрузить лицо в воду, обхватить колени руками и прижать их к груди, потом медленно выдохнуть в воду. После этого - быстрый вдох над водой, и опять «поплавок». Отдохнули - поплыли, отдохнули - поплыли, так постепенно вы доберетесь до берега.</w:t>
      </w:r>
    </w:p>
    <w:sectPr w:rsidR="00960473" w:rsidSect="00943E2D">
      <w:pgSz w:w="11906" w:h="16838" w:code="9"/>
      <w:pgMar w:top="568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0000000000000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E43AE8"/>
    <w:multiLevelType w:val="hybridMultilevel"/>
    <w:tmpl w:val="FA9E41D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CE07B5B"/>
    <w:multiLevelType w:val="hybridMultilevel"/>
    <w:tmpl w:val="4FCE0A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73D8"/>
    <w:rsid w:val="000717E6"/>
    <w:rsid w:val="000945E5"/>
    <w:rsid w:val="00202A7A"/>
    <w:rsid w:val="004F115B"/>
    <w:rsid w:val="007A4E53"/>
    <w:rsid w:val="00803854"/>
    <w:rsid w:val="00943E2D"/>
    <w:rsid w:val="00960473"/>
    <w:rsid w:val="00A0351C"/>
    <w:rsid w:val="00AB2B29"/>
    <w:rsid w:val="00BA35D6"/>
    <w:rsid w:val="00BB6B39"/>
    <w:rsid w:val="00C0739A"/>
    <w:rsid w:val="00C22E66"/>
    <w:rsid w:val="00C56CA4"/>
    <w:rsid w:val="00CF5B77"/>
    <w:rsid w:val="00DF597B"/>
    <w:rsid w:val="00F1734D"/>
    <w:rsid w:val="00F173D8"/>
    <w:rsid w:val="00F348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45E5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945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038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03854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45E5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945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038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0385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037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13" Type="http://schemas.openxmlformats.org/officeDocument/2006/relationships/image" Target="media/image8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5.wmf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286</TotalTime>
  <Pages>2</Pages>
  <Words>335</Words>
  <Characters>1910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OPB-Vk-Two</dc:creator>
  <cp:keywords/>
  <dc:description/>
  <cp:lastModifiedBy>[РХ] УГОЧСиПБ. ОПБУСиС. Начальник отдела</cp:lastModifiedBy>
  <cp:revision>6</cp:revision>
  <cp:lastPrinted>2019-04-10T07:35:00Z</cp:lastPrinted>
  <dcterms:created xsi:type="dcterms:W3CDTF">2019-04-10T02:43:00Z</dcterms:created>
  <dcterms:modified xsi:type="dcterms:W3CDTF">2023-05-15T02:07:00Z</dcterms:modified>
</cp:coreProperties>
</file>